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109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6"/>
        <w:gridCol w:w="1223"/>
        <w:gridCol w:w="3583"/>
        <w:gridCol w:w="4328"/>
      </w:tblGrid>
      <w:tr w:rsidR="00065E82" w:rsidTr="006B0F75">
        <w:trPr>
          <w:jc w:val="center"/>
        </w:trPr>
        <w:tc>
          <w:tcPr>
            <w:tcW w:w="3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E82" w:rsidRDefault="00065E82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  <w:bookmarkStart w:id="0" w:name="_GoBack"/>
            <w:bookmarkEnd w:id="0"/>
            <w:r w:rsidRPr="006B0F75">
              <w:rPr>
                <w:rFonts w:asciiTheme="majorBidi" w:hAnsiTheme="majorBidi" w:cstheme="majorBidi" w:hint="cs"/>
                <w:b/>
                <w:bCs/>
                <w:color w:val="E36C0A" w:themeColor="accent6" w:themeShade="BF"/>
                <w:sz w:val="28"/>
                <w:szCs w:val="28"/>
                <w:rtl/>
              </w:rPr>
              <w:t xml:space="preserve">المادة: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رياضيات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E82" w:rsidRPr="00402354" w:rsidRDefault="00065E82" w:rsidP="00065E82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6B0F75">
              <w:rPr>
                <w:rFonts w:asciiTheme="majorBidi" w:hAnsiTheme="majorBidi" w:cstheme="majorBidi" w:hint="cs"/>
                <w:b/>
                <w:bCs/>
                <w:color w:val="E36C0A" w:themeColor="accent6" w:themeShade="BF"/>
                <w:sz w:val="28"/>
                <w:szCs w:val="28"/>
                <w:rtl/>
              </w:rPr>
              <w:t>الميدان:</w:t>
            </w:r>
            <w:r w:rsidRPr="006B0F75">
              <w:rPr>
                <w:rFonts w:asciiTheme="majorBidi" w:hAnsiTheme="majorBidi" w:cstheme="majorBidi" w:hint="cs"/>
                <w:color w:val="E36C0A" w:themeColor="accent6" w:themeShade="BF"/>
                <w:sz w:val="28"/>
                <w:szCs w:val="28"/>
                <w:rtl/>
                <w:lang w:bidi="ar-DZ"/>
              </w:rPr>
              <w:t xml:space="preserve"> </w:t>
            </w:r>
            <w:r w:rsidR="00402354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أ.هندسية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E82" w:rsidRDefault="00065E82" w:rsidP="00776BD2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6B0F75">
              <w:rPr>
                <w:rFonts w:asciiTheme="majorBidi" w:hAnsiTheme="majorBidi" w:cstheme="majorBidi" w:hint="cs"/>
                <w:b/>
                <w:bCs/>
                <w:color w:val="E36C0A" w:themeColor="accent6" w:themeShade="BF"/>
                <w:sz w:val="28"/>
                <w:szCs w:val="28"/>
                <w:rtl/>
              </w:rPr>
              <w:t>بطاقة فنية رقم:</w:t>
            </w:r>
            <w:r w:rsidR="00A5161D">
              <w:rPr>
                <w:rFonts w:asciiTheme="majorBidi" w:hAnsiTheme="majorBidi" w:cstheme="majorBidi" w:hint="cs"/>
                <w:b/>
                <w:bCs/>
                <w:color w:val="E36C0A" w:themeColor="accent6" w:themeShade="BF"/>
                <w:sz w:val="28"/>
                <w:szCs w:val="28"/>
                <w:rtl/>
              </w:rPr>
              <w:t xml:space="preserve"> </w:t>
            </w:r>
            <w:r w:rsidR="00776BD2">
              <w:rPr>
                <w:rFonts w:asciiTheme="majorBidi" w:hAnsiTheme="majorBidi" w:cstheme="majorBidi"/>
                <w:b/>
                <w:bCs/>
                <w:color w:val="E36C0A" w:themeColor="accent6" w:themeShade="BF"/>
                <w:sz w:val="28"/>
                <w:szCs w:val="28"/>
              </w:rPr>
              <w:t>10</w:t>
            </w:r>
          </w:p>
        </w:tc>
      </w:tr>
      <w:tr w:rsidR="00065E82" w:rsidTr="006B0F75">
        <w:trPr>
          <w:jc w:val="center"/>
        </w:trPr>
        <w:tc>
          <w:tcPr>
            <w:tcW w:w="3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E82" w:rsidRDefault="00065E82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 w:rsidRPr="006B0F75">
              <w:rPr>
                <w:rFonts w:asciiTheme="majorBidi" w:hAnsiTheme="majorBidi" w:cstheme="majorBidi" w:hint="cs"/>
                <w:b/>
                <w:bCs/>
                <w:color w:val="E36C0A" w:themeColor="accent6" w:themeShade="BF"/>
                <w:sz w:val="28"/>
                <w:szCs w:val="28"/>
                <w:rtl/>
              </w:rPr>
              <w:t xml:space="preserve">السنة: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أولى متوسط</w:t>
            </w:r>
          </w:p>
        </w:tc>
        <w:tc>
          <w:tcPr>
            <w:tcW w:w="7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065E82" w:rsidRDefault="00065E82" w:rsidP="00065E82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C34E5B">
              <w:rPr>
                <w:rFonts w:asciiTheme="majorBidi" w:hAnsiTheme="majorBidi" w:cstheme="majorBidi" w:hint="cs"/>
                <w:b/>
                <w:bCs/>
                <w:color w:val="17365D" w:themeColor="text2" w:themeShade="BF"/>
                <w:sz w:val="28"/>
                <w:szCs w:val="28"/>
                <w:rtl/>
              </w:rPr>
              <w:t>المقطع:</w:t>
            </w:r>
            <w:r w:rsidR="00402354">
              <w:rPr>
                <w:rFonts w:asciiTheme="majorBidi" w:hAnsiTheme="majorBidi" w:cstheme="majorBidi" w:hint="cs"/>
                <w:b/>
                <w:bCs/>
                <w:color w:val="17365D" w:themeColor="text2" w:themeShade="BF"/>
                <w:sz w:val="28"/>
                <w:szCs w:val="28"/>
                <w:rtl/>
              </w:rPr>
              <w:t xml:space="preserve"> </w:t>
            </w:r>
            <w:r w:rsidR="00402354" w:rsidRPr="00461E41">
              <w:rPr>
                <w:rFonts w:asciiTheme="majorBidi" w:hAnsiTheme="majorBidi" w:cstheme="majorBidi" w:hint="cs"/>
                <w:b/>
                <w:bCs/>
                <w:color w:val="215868" w:themeColor="accent5" w:themeShade="80"/>
                <w:sz w:val="28"/>
                <w:szCs w:val="28"/>
                <w:rtl/>
              </w:rPr>
              <w:t>الأشكال المستوية</w:t>
            </w:r>
          </w:p>
        </w:tc>
      </w:tr>
      <w:tr w:rsidR="00065E82" w:rsidTr="00065E82">
        <w:trPr>
          <w:jc w:val="center"/>
        </w:trPr>
        <w:tc>
          <w:tcPr>
            <w:tcW w:w="1095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0753BA" w:rsidRPr="00E100D5" w:rsidRDefault="00E100D5" w:rsidP="00776BD2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u w:val="single"/>
                <w:rtl/>
                <w:lang w:bidi="ar-DZ"/>
              </w:rPr>
              <w:t>ال</w:t>
            </w:r>
            <w:r w:rsidR="00D86F5B"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u w:val="single"/>
                <w:rtl/>
                <w:lang w:bidi="ar-DZ"/>
              </w:rPr>
              <w:t>وضعية التعلمية</w:t>
            </w:r>
            <w:r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u w:val="single"/>
                <w:rtl/>
                <w:lang w:bidi="ar-DZ"/>
              </w:rPr>
              <w:t>:</w:t>
            </w:r>
            <w:r w:rsidR="00391342"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u w:val="single"/>
                <w:rtl/>
                <w:lang w:bidi="ar-DZ"/>
              </w:rPr>
              <w:t xml:space="preserve"> </w:t>
            </w:r>
            <w:r w:rsidR="00F46F45">
              <w:rPr>
                <w:rFonts w:asciiTheme="majorBidi" w:hAnsiTheme="majorBidi" w:cstheme="majorBidi" w:hint="cs"/>
                <w:b/>
                <w:bCs/>
                <w:color w:val="002060"/>
                <w:sz w:val="28"/>
                <w:szCs w:val="28"/>
                <w:rtl/>
                <w:lang w:bidi="ar-DZ"/>
              </w:rPr>
              <w:t xml:space="preserve">إنشاء مثيل </w:t>
            </w:r>
            <w:r w:rsidR="00F84F8E">
              <w:rPr>
                <w:rFonts w:asciiTheme="majorBidi" w:hAnsiTheme="majorBidi" w:cstheme="majorBidi" w:hint="cs"/>
                <w:b/>
                <w:bCs/>
                <w:color w:val="002060"/>
                <w:sz w:val="28"/>
                <w:szCs w:val="28"/>
                <w:rtl/>
                <w:lang w:bidi="ar-DZ"/>
              </w:rPr>
              <w:t>ل</w:t>
            </w:r>
            <w:r w:rsidR="00F46F45">
              <w:rPr>
                <w:rFonts w:asciiTheme="majorBidi" w:hAnsiTheme="majorBidi" w:cstheme="majorBidi" w:hint="cs"/>
                <w:b/>
                <w:bCs/>
                <w:color w:val="002060"/>
                <w:sz w:val="28"/>
                <w:szCs w:val="28"/>
                <w:rtl/>
                <w:lang w:bidi="ar-DZ"/>
              </w:rPr>
              <w:t xml:space="preserve">مثلث </w:t>
            </w:r>
            <w:r w:rsidR="00F46F45"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  <w:lang w:bidi="ar-DZ"/>
              </w:rPr>
              <w:t>–</w:t>
            </w:r>
            <w:r w:rsidR="00F46F45">
              <w:rPr>
                <w:rFonts w:asciiTheme="majorBidi" w:hAnsiTheme="majorBidi" w:cstheme="majorBidi" w:hint="cs"/>
                <w:b/>
                <w:bCs/>
                <w:color w:val="002060"/>
                <w:sz w:val="28"/>
                <w:szCs w:val="28"/>
                <w:rtl/>
                <w:lang w:bidi="ar-DZ"/>
              </w:rPr>
              <w:t xml:space="preserve"> </w:t>
            </w:r>
            <w:r w:rsidR="00F84F8E">
              <w:rPr>
                <w:rFonts w:asciiTheme="majorBidi" w:hAnsiTheme="majorBidi" w:cstheme="majorBidi" w:hint="cs"/>
                <w:b/>
                <w:bCs/>
                <w:color w:val="002060"/>
                <w:sz w:val="28"/>
                <w:szCs w:val="28"/>
                <w:rtl/>
                <w:lang w:bidi="ar-DZ"/>
              </w:rPr>
              <w:t>ل</w:t>
            </w:r>
            <w:r w:rsidR="00F46F45">
              <w:rPr>
                <w:rFonts w:asciiTheme="majorBidi" w:hAnsiTheme="majorBidi" w:cstheme="majorBidi" w:hint="cs"/>
                <w:b/>
                <w:bCs/>
                <w:color w:val="002060"/>
                <w:sz w:val="28"/>
                <w:szCs w:val="28"/>
                <w:rtl/>
                <w:lang w:bidi="ar-DZ"/>
              </w:rPr>
              <w:t>رباعي.</w:t>
            </w:r>
          </w:p>
        </w:tc>
      </w:tr>
      <w:tr w:rsidR="00065E82" w:rsidTr="00065E82">
        <w:trPr>
          <w:jc w:val="center"/>
        </w:trPr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E82" w:rsidRPr="006B0F75" w:rsidRDefault="00065E82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B0F75">
              <w:rPr>
                <w:rFonts w:asciiTheme="majorBidi" w:hAnsiTheme="majorBidi" w:cstheme="majorBidi" w:hint="cs"/>
                <w:b/>
                <w:bCs/>
                <w:rtl/>
              </w:rPr>
              <w:t>أهداف الوضعية التعلمية</w:t>
            </w:r>
          </w:p>
        </w:tc>
        <w:tc>
          <w:tcPr>
            <w:tcW w:w="9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E82" w:rsidRPr="00C34E5B" w:rsidRDefault="00065E82">
            <w:pPr>
              <w:spacing w:line="276" w:lineRule="auto"/>
              <w:rPr>
                <w:rFonts w:asciiTheme="majorBidi" w:hAnsiTheme="majorBidi" w:cstheme="majorBidi"/>
                <w:color w:val="000000" w:themeColor="text1"/>
                <w:lang w:bidi="ar-DZ"/>
              </w:rPr>
            </w:pPr>
          </w:p>
        </w:tc>
      </w:tr>
      <w:tr w:rsidR="00065E82" w:rsidTr="00065E82">
        <w:trPr>
          <w:jc w:val="center"/>
        </w:trPr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E82" w:rsidRPr="006B0F75" w:rsidRDefault="00065E82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B0F75">
              <w:rPr>
                <w:rFonts w:asciiTheme="majorBidi" w:hAnsiTheme="majorBidi" w:cstheme="majorBidi" w:hint="cs"/>
                <w:b/>
                <w:bCs/>
                <w:rtl/>
              </w:rPr>
              <w:t>خصائص الوضعية التعلمية وطبيعتها</w:t>
            </w:r>
          </w:p>
        </w:tc>
        <w:tc>
          <w:tcPr>
            <w:tcW w:w="9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E82" w:rsidRDefault="00065E82">
            <w:pPr>
              <w:tabs>
                <w:tab w:val="right" w:pos="254"/>
              </w:tabs>
              <w:spacing w:line="276" w:lineRule="auto"/>
              <w:ind w:right="3436"/>
              <w:rPr>
                <w:rFonts w:asciiTheme="majorBidi" w:hAnsiTheme="majorBidi" w:cstheme="majorBidi"/>
              </w:rPr>
            </w:pPr>
          </w:p>
        </w:tc>
      </w:tr>
      <w:tr w:rsidR="00065E82" w:rsidTr="00065E82">
        <w:trPr>
          <w:jc w:val="center"/>
        </w:trPr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E82" w:rsidRPr="006B0F75" w:rsidRDefault="00065E82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B0F75">
              <w:rPr>
                <w:rFonts w:asciiTheme="majorBidi" w:hAnsiTheme="majorBidi" w:cstheme="majorBidi" w:hint="cs"/>
                <w:b/>
                <w:bCs/>
                <w:rtl/>
              </w:rPr>
              <w:t>السندات المستعملة</w:t>
            </w:r>
          </w:p>
        </w:tc>
        <w:tc>
          <w:tcPr>
            <w:tcW w:w="9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E82" w:rsidRDefault="00065E82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065E82" w:rsidTr="00065E82">
        <w:trPr>
          <w:jc w:val="center"/>
        </w:trPr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E82" w:rsidRPr="006B0F75" w:rsidRDefault="00065E82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B0F75">
              <w:rPr>
                <w:rFonts w:asciiTheme="majorBidi" w:hAnsiTheme="majorBidi" w:cstheme="majorBidi" w:hint="cs"/>
                <w:b/>
                <w:bCs/>
                <w:rtl/>
              </w:rPr>
              <w:t>صعوبات متوقّعة</w:t>
            </w:r>
          </w:p>
        </w:tc>
        <w:tc>
          <w:tcPr>
            <w:tcW w:w="9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E82" w:rsidRDefault="00065E82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065E82" w:rsidTr="00065E82">
        <w:trPr>
          <w:jc w:val="center"/>
        </w:trPr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E82" w:rsidRPr="006B0F75" w:rsidRDefault="00065E82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B0F75">
              <w:rPr>
                <w:rFonts w:asciiTheme="majorBidi" w:hAnsiTheme="majorBidi" w:cstheme="majorBidi" w:hint="cs"/>
                <w:b/>
                <w:bCs/>
                <w:rtl/>
              </w:rPr>
              <w:t>الوضعية</w:t>
            </w:r>
          </w:p>
        </w:tc>
        <w:tc>
          <w:tcPr>
            <w:tcW w:w="9134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:rsidR="007719A0" w:rsidRDefault="00F46F45" w:rsidP="00F75F64">
            <w:pPr>
              <w:spacing w:line="276" w:lineRule="auto"/>
              <w:ind w:right="-134"/>
              <w:rPr>
                <w:rFonts w:asciiTheme="majorBidi" w:hAnsiTheme="majorBidi" w:cstheme="majorBidi"/>
                <w:color w:val="000000" w:themeColor="text1"/>
                <w:lang w:val="fr-FR"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rtl/>
                <w:lang w:val="fr-FR"/>
              </w:rPr>
              <w:t>أكتسب طريقة ص 155..و..ص 157.</w:t>
            </w:r>
          </w:p>
        </w:tc>
      </w:tr>
      <w:tr w:rsidR="00065E82" w:rsidTr="00C34E5B">
        <w:trPr>
          <w:jc w:val="center"/>
        </w:trPr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065E82" w:rsidRPr="006B0F75" w:rsidRDefault="00065E82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  <w:p w:rsidR="00065E82" w:rsidRPr="006B0F75" w:rsidRDefault="006B0F7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17365D" w:themeColor="text2" w:themeShade="BF"/>
                <w:sz w:val="32"/>
                <w:szCs w:val="32"/>
              </w:rPr>
            </w:pPr>
            <w:r w:rsidRPr="006B0F75">
              <w:rPr>
                <w:rFonts w:asciiTheme="majorBidi" w:hAnsiTheme="majorBidi" w:cstheme="majorBidi" w:hint="cs"/>
                <w:b/>
                <w:bCs/>
                <w:color w:val="17365D" w:themeColor="text2" w:themeShade="BF"/>
                <w:sz w:val="32"/>
                <w:szCs w:val="32"/>
                <w:rtl/>
              </w:rPr>
              <w:t>الحوصلة</w:t>
            </w:r>
          </w:p>
          <w:p w:rsidR="00065E82" w:rsidRPr="006B0F75" w:rsidRDefault="00065E82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913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92D050" w:fill="FFFFFF" w:themeFill="background1"/>
          </w:tcPr>
          <w:p w:rsidR="00757B33" w:rsidRDefault="00757B33"/>
          <w:tbl>
            <w:tblPr>
              <w:tblStyle w:val="a7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4451"/>
              <w:gridCol w:w="4452"/>
            </w:tblGrid>
            <w:tr w:rsidR="00F84F8E" w:rsidTr="00F84F8E">
              <w:tc>
                <w:tcPr>
                  <w:tcW w:w="4451" w:type="dxa"/>
                </w:tcPr>
                <w:p w:rsidR="00F84F8E" w:rsidRPr="00F84F8E" w:rsidRDefault="00F84F8E" w:rsidP="00F84F8E">
                  <w:pPr>
                    <w:spacing w:line="276" w:lineRule="auto"/>
                    <w:ind w:right="-134"/>
                    <w:jc w:val="center"/>
                    <w:rPr>
                      <w:rFonts w:asciiTheme="majorBidi" w:hAnsiTheme="majorBidi" w:cstheme="majorBidi"/>
                      <w:b/>
                      <w:bCs/>
                      <w:color w:val="00B0F0"/>
                      <w:sz w:val="28"/>
                      <w:szCs w:val="28"/>
                      <w:rtl/>
                      <w:lang w:val="fr-FR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color w:val="00B0F0"/>
                      <w:sz w:val="28"/>
                      <w:szCs w:val="28"/>
                      <w:rtl/>
                      <w:lang w:val="fr-FR"/>
                    </w:rPr>
                    <w:t>إنشاء مثيل لمثلث</w:t>
                  </w:r>
                </w:p>
              </w:tc>
              <w:tc>
                <w:tcPr>
                  <w:tcW w:w="4452" w:type="dxa"/>
                </w:tcPr>
                <w:p w:rsidR="00F84F8E" w:rsidRPr="00ED397A" w:rsidRDefault="00ED397A" w:rsidP="00ED397A">
                  <w:pPr>
                    <w:spacing w:line="276" w:lineRule="auto"/>
                    <w:ind w:right="-134"/>
                    <w:jc w:val="center"/>
                    <w:rPr>
                      <w:rFonts w:asciiTheme="majorBidi" w:hAnsiTheme="majorBidi" w:cstheme="majorBidi"/>
                      <w:b/>
                      <w:bCs/>
                      <w:color w:val="00B0F0"/>
                      <w:sz w:val="28"/>
                      <w:szCs w:val="28"/>
                      <w:rtl/>
                      <w:lang w:val="fr-FR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color w:val="00B0F0"/>
                      <w:sz w:val="28"/>
                      <w:szCs w:val="28"/>
                      <w:rtl/>
                      <w:lang w:val="fr-FR"/>
                    </w:rPr>
                    <w:t>إنشاء مثيل لمثلث قائم</w:t>
                  </w:r>
                </w:p>
              </w:tc>
            </w:tr>
            <w:tr w:rsidR="00ED397A" w:rsidTr="00FD09CE">
              <w:tc>
                <w:tcPr>
                  <w:tcW w:w="8903" w:type="dxa"/>
                  <w:gridSpan w:val="2"/>
                </w:tcPr>
                <w:p w:rsidR="00ED397A" w:rsidRDefault="00ED397A" w:rsidP="00ED397A">
                  <w:pPr>
                    <w:spacing w:line="276" w:lineRule="auto"/>
                    <w:ind w:right="-134"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val="fr-FR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  <w:lang w:val="fr-FR"/>
                    </w:rPr>
                    <w:t>نرسم الضلع الأول للمثلث ثم باستعمال المدور نكمل الضلعين الآخرين محافظين على نفس الأطوال و الزوايا.</w:t>
                  </w:r>
                </w:p>
              </w:tc>
            </w:tr>
            <w:tr w:rsidR="00F84F8E" w:rsidTr="00F84F8E">
              <w:tc>
                <w:tcPr>
                  <w:tcW w:w="4451" w:type="dxa"/>
                </w:tcPr>
                <w:p w:rsidR="00F84F8E" w:rsidRDefault="00ED397A" w:rsidP="00394BE0">
                  <w:pPr>
                    <w:spacing w:line="276" w:lineRule="auto"/>
                    <w:ind w:right="-134"/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val="fr-FR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5FA2462C" wp14:editId="6F6AFFD1">
                        <wp:extent cx="2582545" cy="1858645"/>
                        <wp:effectExtent l="0" t="0" r="8255" b="8255"/>
                        <wp:docPr id="4" name="Image 4" descr="C:\Users\Kaa\AppData\Local\Microsoft\Windows\Temporary Internet Files\Content.Word\Nouvelle image.b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Kaa\AppData\Local\Microsoft\Windows\Temporary Internet Files\Content.Word\Nouvelle image.bm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82545" cy="18586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452" w:type="dxa"/>
                </w:tcPr>
                <w:p w:rsidR="00F84F8E" w:rsidRDefault="00757B33" w:rsidP="00394BE0">
                  <w:pPr>
                    <w:spacing w:line="276" w:lineRule="auto"/>
                    <w:ind w:right="-134"/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val="fr-FR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76E4DC19" wp14:editId="44DCAFEE">
                        <wp:extent cx="2582426" cy="1858946"/>
                        <wp:effectExtent l="0" t="0" r="8890" b="8255"/>
                        <wp:docPr id="5" name="Image 5" descr="C:\Users\Kaa\AppData\Local\Microsoft\Windows\Temporary Internet Files\Content.Word\Nouvelle image.b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Kaa\AppData\Local\Microsoft\Windows\Temporary Internet Files\Content.Word\Nouvelle image.bm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82545" cy="18590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9F25B0" w:rsidRDefault="009F25B0" w:rsidP="00394BE0">
            <w:pPr>
              <w:spacing w:line="276" w:lineRule="auto"/>
              <w:ind w:right="-134"/>
              <w:rPr>
                <w:rFonts w:asciiTheme="majorBidi" w:hAnsiTheme="majorBidi" w:cstheme="majorBidi"/>
                <w:sz w:val="28"/>
                <w:szCs w:val="28"/>
                <w:rtl/>
                <w:lang w:val="fr-FR"/>
              </w:rPr>
            </w:pPr>
          </w:p>
          <w:tbl>
            <w:tblPr>
              <w:tblStyle w:val="a7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4451"/>
              <w:gridCol w:w="4452"/>
            </w:tblGrid>
            <w:tr w:rsidR="00757B33" w:rsidTr="00757B33">
              <w:tc>
                <w:tcPr>
                  <w:tcW w:w="4451" w:type="dxa"/>
                </w:tcPr>
                <w:p w:rsidR="00757B33" w:rsidRDefault="00757B33" w:rsidP="00757B33">
                  <w:pPr>
                    <w:spacing w:line="276" w:lineRule="auto"/>
                    <w:ind w:right="-134"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val="fr-FR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color w:val="00B0F0"/>
                      <w:sz w:val="28"/>
                      <w:szCs w:val="28"/>
                      <w:rtl/>
                      <w:lang w:val="fr-FR"/>
                    </w:rPr>
                    <w:t>إنشاء مثيل لمعين</w:t>
                  </w:r>
                </w:p>
              </w:tc>
              <w:tc>
                <w:tcPr>
                  <w:tcW w:w="4452" w:type="dxa"/>
                </w:tcPr>
                <w:p w:rsidR="00757B33" w:rsidRDefault="00757B33" w:rsidP="00757B33">
                  <w:pPr>
                    <w:spacing w:line="276" w:lineRule="auto"/>
                    <w:ind w:right="-134"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val="fr-FR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color w:val="00B0F0"/>
                      <w:sz w:val="28"/>
                      <w:szCs w:val="28"/>
                      <w:rtl/>
                      <w:lang w:val="fr-FR"/>
                    </w:rPr>
                    <w:t>إنشاء مثيل لمستطيل</w:t>
                  </w:r>
                </w:p>
              </w:tc>
            </w:tr>
            <w:tr w:rsidR="00757B33" w:rsidTr="00757B33">
              <w:tc>
                <w:tcPr>
                  <w:tcW w:w="4451" w:type="dxa"/>
                </w:tcPr>
                <w:p w:rsidR="00757B33" w:rsidRDefault="00757B33" w:rsidP="00394BE0">
                  <w:pPr>
                    <w:spacing w:line="276" w:lineRule="auto"/>
                    <w:ind w:right="-134"/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val="fr-FR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  <w:lang w:val="fr-FR"/>
                    </w:rPr>
                    <w:t>يمكن الإنشاء باستعمال:</w:t>
                  </w:r>
                </w:p>
                <w:p w:rsidR="00757B33" w:rsidRDefault="00757B33" w:rsidP="00394BE0">
                  <w:pPr>
                    <w:spacing w:line="276" w:lineRule="auto"/>
                    <w:ind w:right="-134"/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val="fr-FR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  <w:lang w:val="fr-FR"/>
                    </w:rPr>
                    <w:t>- أحد القطرين و أحد الأضلاع.</w:t>
                  </w:r>
                </w:p>
                <w:p w:rsidR="00757B33" w:rsidRDefault="00757B33" w:rsidP="00394BE0">
                  <w:pPr>
                    <w:spacing w:line="276" w:lineRule="auto"/>
                    <w:ind w:right="-134"/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val="fr-FR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  <w:lang w:val="fr-FR"/>
                    </w:rPr>
                    <w:t>- خاصية تعامد و تناصف القطران.</w:t>
                  </w:r>
                </w:p>
              </w:tc>
              <w:tc>
                <w:tcPr>
                  <w:tcW w:w="4452" w:type="dxa"/>
                </w:tcPr>
                <w:p w:rsidR="00757B33" w:rsidRDefault="00757B33" w:rsidP="00757B33">
                  <w:pPr>
                    <w:spacing w:line="276" w:lineRule="auto"/>
                    <w:ind w:right="-134"/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val="fr-FR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  <w:lang w:val="fr-FR"/>
                    </w:rPr>
                    <w:t>يمكن الإنشاء باستعمال:</w:t>
                  </w:r>
                </w:p>
                <w:p w:rsidR="00757B33" w:rsidRDefault="00757B33" w:rsidP="00757B33">
                  <w:pPr>
                    <w:spacing w:line="276" w:lineRule="auto"/>
                    <w:ind w:right="-134"/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val="fr-FR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  <w:lang w:val="fr-FR"/>
                    </w:rPr>
                    <w:t>- الطول و العرض و الزاوية القائمة.</w:t>
                  </w:r>
                </w:p>
                <w:p w:rsidR="00757B33" w:rsidRDefault="00757B33" w:rsidP="00757B33">
                  <w:pPr>
                    <w:spacing w:line="276" w:lineRule="auto"/>
                    <w:ind w:right="-134"/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val="fr-FR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  <w:lang w:val="fr-FR"/>
                    </w:rPr>
                    <w:t>- أحد القطرين و الطول و العرض.</w:t>
                  </w:r>
                </w:p>
              </w:tc>
            </w:tr>
            <w:tr w:rsidR="00757B33" w:rsidTr="00757B33">
              <w:tc>
                <w:tcPr>
                  <w:tcW w:w="4451" w:type="dxa"/>
                </w:tcPr>
                <w:p w:rsidR="00757B33" w:rsidRDefault="001D6B03" w:rsidP="001D6B03">
                  <w:pPr>
                    <w:spacing w:line="276" w:lineRule="auto"/>
                    <w:ind w:right="-134"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val="fr-FR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6156193F" wp14:editId="3F137348">
                        <wp:extent cx="2220595" cy="2924175"/>
                        <wp:effectExtent l="0" t="0" r="8255" b="9525"/>
                        <wp:docPr id="6" name="Image 6" descr="C:\Users\Kaa\AppData\Local\Microsoft\Windows\Temporary Internet Files\Content.Word\Nouvelle image (2).b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C:\Users\Kaa\AppData\Local\Microsoft\Windows\Temporary Internet Files\Content.Word\Nouvelle image (2).bm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20595" cy="29241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452" w:type="dxa"/>
                </w:tcPr>
                <w:p w:rsidR="00757B33" w:rsidRDefault="001D6B03" w:rsidP="001D6B03">
                  <w:pPr>
                    <w:spacing w:line="276" w:lineRule="auto"/>
                    <w:ind w:right="-134"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val="fr-FR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683A727C" wp14:editId="2546FD61">
                        <wp:extent cx="2210435" cy="3124835"/>
                        <wp:effectExtent l="0" t="0" r="0" b="0"/>
                        <wp:docPr id="7" name="Image 7" descr="C:\Users\Kaa\AppData\Local\Microsoft\Windows\Temporary Internet Files\Content.Word\Nouvelle image (2).b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C:\Users\Kaa\AppData\Local\Microsoft\Windows\Temporary Internet Files\Content.Word\Nouvelle image (2).bm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10435" cy="31248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D397A" w:rsidRPr="00F84F8E" w:rsidRDefault="00ED397A" w:rsidP="001D6B03">
            <w:pPr>
              <w:spacing w:line="276" w:lineRule="auto"/>
              <w:ind w:right="-134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</w:p>
        </w:tc>
      </w:tr>
      <w:tr w:rsidR="00065E82" w:rsidTr="003A6E1D">
        <w:trPr>
          <w:trHeight w:val="759"/>
          <w:jc w:val="center"/>
        </w:trPr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E82" w:rsidRPr="00E100D5" w:rsidRDefault="00065E82">
            <w:pPr>
              <w:spacing w:line="276" w:lineRule="auto"/>
              <w:jc w:val="center"/>
              <w:rPr>
                <w:rFonts w:ascii="Arabic Typesetting" w:hAnsi="Arabic Typesetting" w:cs="Arabic Typesetting"/>
                <w:b/>
                <w:bCs/>
              </w:rPr>
            </w:pPr>
            <w:r w:rsidRPr="00E100D5">
              <w:rPr>
                <w:rFonts w:ascii="Arabic Typesetting" w:hAnsi="Arabic Typesetting" w:cs="Arabic Typesetting"/>
                <w:b/>
                <w:bCs/>
                <w:sz w:val="44"/>
                <w:szCs w:val="44"/>
                <w:rtl/>
              </w:rPr>
              <w:t>تمديد</w:t>
            </w:r>
          </w:p>
        </w:tc>
        <w:tc>
          <w:tcPr>
            <w:tcW w:w="9134" w:type="dxa"/>
            <w:gridSpan w:val="3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0F75" w:rsidRPr="007719A0" w:rsidRDefault="00DF7375" w:rsidP="007719A0">
            <w:pPr>
              <w:spacing w:line="276" w:lineRule="auto"/>
              <w:ind w:right="-134"/>
              <w:rPr>
                <w:rFonts w:asciiTheme="majorBidi" w:hAnsiTheme="majorBidi" w:cstheme="majorBidi"/>
                <w:lang w:val="fr-FR"/>
              </w:rPr>
            </w:pPr>
            <w:r>
              <w:rPr>
                <w:rFonts w:asciiTheme="majorBidi" w:hAnsiTheme="majorBidi" w:cstheme="majorBidi" w:hint="cs"/>
                <w:rtl/>
                <w:lang w:val="fr-FR"/>
              </w:rPr>
              <w:t>دوري الآن ص 155. دوري الآن ص 157.</w:t>
            </w:r>
          </w:p>
        </w:tc>
      </w:tr>
    </w:tbl>
    <w:p w:rsidR="00065E82" w:rsidRDefault="00065E82"/>
    <w:sectPr w:rsidR="00065E82" w:rsidSect="006B0F75">
      <w:pgSz w:w="11906" w:h="16838"/>
      <w:pgMar w:top="426" w:right="567" w:bottom="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18EE" w:rsidRDefault="00AB18EE" w:rsidP="00065E82">
      <w:r>
        <w:separator/>
      </w:r>
    </w:p>
  </w:endnote>
  <w:endnote w:type="continuationSeparator" w:id="0">
    <w:p w:rsidR="00AB18EE" w:rsidRDefault="00AB18EE" w:rsidP="00065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18EE" w:rsidRDefault="00AB18EE" w:rsidP="00065E82">
      <w:r>
        <w:separator/>
      </w:r>
    </w:p>
  </w:footnote>
  <w:footnote w:type="continuationSeparator" w:id="0">
    <w:p w:rsidR="00AB18EE" w:rsidRDefault="00AB18EE" w:rsidP="00065E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EF1320"/>
    <w:multiLevelType w:val="hybridMultilevel"/>
    <w:tmpl w:val="A4F018D0"/>
    <w:lvl w:ilvl="0" w:tplc="B0B476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620BE0"/>
    <w:multiLevelType w:val="hybridMultilevel"/>
    <w:tmpl w:val="5D087E4A"/>
    <w:lvl w:ilvl="0" w:tplc="AFD402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4B7552"/>
    <w:multiLevelType w:val="hybridMultilevel"/>
    <w:tmpl w:val="1818D8C4"/>
    <w:lvl w:ilvl="0" w:tplc="00F2A7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8F2B99"/>
    <w:multiLevelType w:val="hybridMultilevel"/>
    <w:tmpl w:val="D436A7FE"/>
    <w:lvl w:ilvl="0" w:tplc="17A6AE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E82"/>
    <w:rsid w:val="00065E82"/>
    <w:rsid w:val="000753BA"/>
    <w:rsid w:val="00185FEE"/>
    <w:rsid w:val="001D6B03"/>
    <w:rsid w:val="00243853"/>
    <w:rsid w:val="00290458"/>
    <w:rsid w:val="00367699"/>
    <w:rsid w:val="00371A3C"/>
    <w:rsid w:val="00391342"/>
    <w:rsid w:val="00394BE0"/>
    <w:rsid w:val="003A6E1D"/>
    <w:rsid w:val="003E6777"/>
    <w:rsid w:val="00402354"/>
    <w:rsid w:val="00461E41"/>
    <w:rsid w:val="004B6D4F"/>
    <w:rsid w:val="006B0F75"/>
    <w:rsid w:val="006C351F"/>
    <w:rsid w:val="006C6A0B"/>
    <w:rsid w:val="006E372E"/>
    <w:rsid w:val="00712430"/>
    <w:rsid w:val="00746C4D"/>
    <w:rsid w:val="00757B33"/>
    <w:rsid w:val="007719A0"/>
    <w:rsid w:val="00776BD2"/>
    <w:rsid w:val="00784D76"/>
    <w:rsid w:val="007B7A8C"/>
    <w:rsid w:val="007F7CEB"/>
    <w:rsid w:val="00886E0B"/>
    <w:rsid w:val="00892793"/>
    <w:rsid w:val="008B3888"/>
    <w:rsid w:val="00983645"/>
    <w:rsid w:val="009A3A2D"/>
    <w:rsid w:val="009D3BDD"/>
    <w:rsid w:val="009F25B0"/>
    <w:rsid w:val="00A5161D"/>
    <w:rsid w:val="00AB18EE"/>
    <w:rsid w:val="00B20C1E"/>
    <w:rsid w:val="00B30073"/>
    <w:rsid w:val="00BE1202"/>
    <w:rsid w:val="00C34337"/>
    <w:rsid w:val="00C34E5B"/>
    <w:rsid w:val="00C43481"/>
    <w:rsid w:val="00C450D7"/>
    <w:rsid w:val="00C46F5A"/>
    <w:rsid w:val="00C52DF3"/>
    <w:rsid w:val="00D111A8"/>
    <w:rsid w:val="00D86F5B"/>
    <w:rsid w:val="00DF7375"/>
    <w:rsid w:val="00E100D5"/>
    <w:rsid w:val="00E44175"/>
    <w:rsid w:val="00E51578"/>
    <w:rsid w:val="00ED397A"/>
    <w:rsid w:val="00F46F45"/>
    <w:rsid w:val="00F75F64"/>
    <w:rsid w:val="00F84F8E"/>
    <w:rsid w:val="00FE7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C5FC7AB-7719-4A64-BF82-4BE458CAB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E82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65E82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uiPriority w:val="99"/>
    <w:rsid w:val="00065E8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4">
    <w:name w:val="footer"/>
    <w:basedOn w:val="a"/>
    <w:link w:val="Char0"/>
    <w:uiPriority w:val="99"/>
    <w:unhideWhenUsed/>
    <w:rsid w:val="00065E82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4"/>
    <w:uiPriority w:val="99"/>
    <w:rsid w:val="00065E8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Balloon Text"/>
    <w:basedOn w:val="a"/>
    <w:link w:val="Char1"/>
    <w:uiPriority w:val="99"/>
    <w:semiHidden/>
    <w:unhideWhenUsed/>
    <w:rsid w:val="00065E82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065E82"/>
    <w:rPr>
      <w:rFonts w:ascii="Tahoma" w:eastAsia="Times New Roman" w:hAnsi="Tahoma" w:cs="Tahoma"/>
      <w:sz w:val="16"/>
      <w:szCs w:val="16"/>
      <w:lang w:val="en-US"/>
    </w:rPr>
  </w:style>
  <w:style w:type="paragraph" w:styleId="a6">
    <w:name w:val="List Paragraph"/>
    <w:basedOn w:val="a"/>
    <w:uiPriority w:val="34"/>
    <w:qFormat/>
    <w:rsid w:val="000753BA"/>
    <w:pPr>
      <w:ind w:left="720"/>
      <w:contextualSpacing/>
    </w:pPr>
  </w:style>
  <w:style w:type="table" w:styleId="a7">
    <w:name w:val="Table Grid"/>
    <w:basedOn w:val="a1"/>
    <w:uiPriority w:val="59"/>
    <w:rsid w:val="00185F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48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Kaa</dc:creator>
  <cp:lastModifiedBy>Halima DJeblahi</cp:lastModifiedBy>
  <cp:revision>2</cp:revision>
  <cp:lastPrinted>2016-10-06T14:43:00Z</cp:lastPrinted>
  <dcterms:created xsi:type="dcterms:W3CDTF">2016-11-03T11:39:00Z</dcterms:created>
  <dcterms:modified xsi:type="dcterms:W3CDTF">2016-11-03T11:39:00Z</dcterms:modified>
</cp:coreProperties>
</file>